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07" w:rsidRPr="00C86956" w:rsidRDefault="007B4207" w:rsidP="007B4207">
      <w:pPr>
        <w:jc w:val="center"/>
        <w:rPr>
          <w:b/>
        </w:rPr>
      </w:pPr>
      <w:r w:rsidRPr="00C86956">
        <w:rPr>
          <w:b/>
        </w:rPr>
        <w:t>Информация</w:t>
      </w:r>
    </w:p>
    <w:p w:rsidR="007B4207" w:rsidRPr="00C86956" w:rsidRDefault="007B4207" w:rsidP="007B4207">
      <w:pPr>
        <w:jc w:val="center"/>
        <w:rPr>
          <w:b/>
        </w:rPr>
      </w:pPr>
      <w:r w:rsidRPr="00C86956">
        <w:rPr>
          <w:b/>
        </w:rPr>
        <w:t xml:space="preserve">об инвестиционной программе и отчет об ее реализации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4207" w:rsidTr="0070484B">
        <w:tc>
          <w:tcPr>
            <w:tcW w:w="4672" w:type="dxa"/>
          </w:tcPr>
          <w:p w:rsidR="007B4207" w:rsidRDefault="007B4207" w:rsidP="0070484B">
            <w:r>
              <w:t>Наименование инвестиционной программы</w:t>
            </w:r>
          </w:p>
        </w:tc>
        <w:tc>
          <w:tcPr>
            <w:tcW w:w="4673" w:type="dxa"/>
          </w:tcPr>
          <w:p w:rsidR="007B4207" w:rsidRDefault="007B4207" w:rsidP="0070484B">
            <w:r>
              <w:t>«Развитие системы водоотведения ООО «Сигнал» на 2019-2029 годы</w:t>
            </w:r>
          </w:p>
        </w:tc>
      </w:tr>
      <w:tr w:rsidR="007B4207" w:rsidTr="0070484B">
        <w:tc>
          <w:tcPr>
            <w:tcW w:w="4672" w:type="dxa"/>
          </w:tcPr>
          <w:p w:rsidR="007B4207" w:rsidRDefault="007B4207" w:rsidP="0070484B">
            <w:r>
              <w:t>Дата утверждения инвестиционной программы</w:t>
            </w:r>
          </w:p>
        </w:tc>
        <w:tc>
          <w:tcPr>
            <w:tcW w:w="4673" w:type="dxa"/>
          </w:tcPr>
          <w:p w:rsidR="007B4207" w:rsidRDefault="007B4207" w:rsidP="0070484B">
            <w:r>
              <w:t>19.11.2019г.</w:t>
            </w:r>
          </w:p>
        </w:tc>
      </w:tr>
      <w:tr w:rsidR="007B4207" w:rsidTr="0070484B">
        <w:tc>
          <w:tcPr>
            <w:tcW w:w="4672" w:type="dxa"/>
          </w:tcPr>
          <w:p w:rsidR="007B4207" w:rsidRDefault="007B4207" w:rsidP="0070484B">
            <w:r>
              <w:t>Цели инвестиционной программы</w:t>
            </w:r>
          </w:p>
        </w:tc>
        <w:tc>
          <w:tcPr>
            <w:tcW w:w="4673" w:type="dxa"/>
          </w:tcPr>
          <w:p w:rsidR="007B4207" w:rsidRDefault="007B4207" w:rsidP="0070484B">
            <w:r>
              <w:t>Снижение аварийности канализационного коллектора</w:t>
            </w:r>
          </w:p>
        </w:tc>
      </w:tr>
      <w:tr w:rsidR="007B4207" w:rsidTr="0070484B">
        <w:tc>
          <w:tcPr>
            <w:tcW w:w="4672" w:type="dxa"/>
          </w:tcPr>
          <w:p w:rsidR="007B4207" w:rsidRDefault="007B4207" w:rsidP="0070484B">
            <w:r>
              <w:t>Наименование органа исполнительной власти субъекта РФ, утвердившего инвестиционную программу</w:t>
            </w:r>
          </w:p>
        </w:tc>
        <w:tc>
          <w:tcPr>
            <w:tcW w:w="4673" w:type="dxa"/>
          </w:tcPr>
          <w:p w:rsidR="007B4207" w:rsidRDefault="007B4207" w:rsidP="0070484B">
            <w:r>
              <w:t>Министерство энергетики и жилищно-коммунального хозяйства Свердловской области</w:t>
            </w:r>
          </w:p>
        </w:tc>
      </w:tr>
      <w:tr w:rsidR="007B4207" w:rsidTr="0070484B">
        <w:tc>
          <w:tcPr>
            <w:tcW w:w="4672" w:type="dxa"/>
          </w:tcPr>
          <w:p w:rsidR="007B4207" w:rsidRDefault="007B4207" w:rsidP="0070484B">
            <w: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673" w:type="dxa"/>
          </w:tcPr>
          <w:p w:rsidR="007B4207" w:rsidRDefault="007B4207" w:rsidP="0070484B">
            <w:r>
              <w:t xml:space="preserve">Администрация </w:t>
            </w:r>
            <w:proofErr w:type="spellStart"/>
            <w:r>
              <w:t>Серовского</w:t>
            </w:r>
            <w:proofErr w:type="spellEnd"/>
            <w:r>
              <w:t xml:space="preserve"> городского округа</w:t>
            </w:r>
          </w:p>
        </w:tc>
      </w:tr>
      <w:tr w:rsidR="007B4207" w:rsidTr="0070484B">
        <w:tc>
          <w:tcPr>
            <w:tcW w:w="4672" w:type="dxa"/>
          </w:tcPr>
          <w:p w:rsidR="007B4207" w:rsidRDefault="007B4207" w:rsidP="0070484B">
            <w:r>
              <w:t>Сроки начала и окончания реализации инвестиционной программы</w:t>
            </w:r>
          </w:p>
        </w:tc>
        <w:tc>
          <w:tcPr>
            <w:tcW w:w="4673" w:type="dxa"/>
          </w:tcPr>
          <w:p w:rsidR="007B4207" w:rsidRDefault="007B4207" w:rsidP="0070484B">
            <w:r>
              <w:t>2019-2029годы</w:t>
            </w:r>
          </w:p>
        </w:tc>
      </w:tr>
    </w:tbl>
    <w:p w:rsidR="007B4207" w:rsidRDefault="007B4207" w:rsidP="007B4207">
      <w:pPr>
        <w:jc w:val="center"/>
      </w:pPr>
    </w:p>
    <w:p w:rsidR="007B4207" w:rsidRPr="00C86956" w:rsidRDefault="007B4207" w:rsidP="007B4207">
      <w:pPr>
        <w:jc w:val="center"/>
        <w:rPr>
          <w:b/>
        </w:rPr>
      </w:pPr>
      <w:r w:rsidRPr="00C86956">
        <w:rPr>
          <w:b/>
        </w:rPr>
        <w:t>Потребности в финансовых средствах, необходимых для реализации инвестиционной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B4207" w:rsidTr="0070484B">
        <w:tc>
          <w:tcPr>
            <w:tcW w:w="3115" w:type="dxa"/>
          </w:tcPr>
          <w:p w:rsidR="007B4207" w:rsidRDefault="007B4207" w:rsidP="0070484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115" w:type="dxa"/>
          </w:tcPr>
          <w:p w:rsidR="007B4207" w:rsidRDefault="007B4207" w:rsidP="0070484B">
            <w:pPr>
              <w:jc w:val="center"/>
            </w:pPr>
            <w:r>
              <w:t>Потребност</w:t>
            </w:r>
            <w:r w:rsidR="001E5131">
              <w:t>ь в финансовых средствах на 2025</w:t>
            </w:r>
            <w:r>
              <w:t xml:space="preserve"> год,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3115" w:type="dxa"/>
          </w:tcPr>
          <w:p w:rsidR="007B4207" w:rsidRDefault="007B4207" w:rsidP="0070484B">
            <w:pPr>
              <w:jc w:val="center"/>
            </w:pPr>
            <w:r>
              <w:t>Источники финансирования</w:t>
            </w:r>
          </w:p>
        </w:tc>
      </w:tr>
      <w:tr w:rsidR="007B4207" w:rsidTr="0070484B">
        <w:tc>
          <w:tcPr>
            <w:tcW w:w="3115" w:type="dxa"/>
          </w:tcPr>
          <w:p w:rsidR="007B4207" w:rsidRDefault="007B4207" w:rsidP="0070484B">
            <w:pPr>
              <w:jc w:val="center"/>
            </w:pPr>
            <w:r>
              <w:t>Реконструкция коллектора «Северный»</w:t>
            </w:r>
          </w:p>
        </w:tc>
        <w:tc>
          <w:tcPr>
            <w:tcW w:w="3115" w:type="dxa"/>
          </w:tcPr>
          <w:p w:rsidR="007B4207" w:rsidRDefault="007B4207" w:rsidP="0070484B">
            <w:pPr>
              <w:jc w:val="center"/>
            </w:pPr>
            <w:r>
              <w:t>663,42</w:t>
            </w:r>
          </w:p>
        </w:tc>
        <w:tc>
          <w:tcPr>
            <w:tcW w:w="3115" w:type="dxa"/>
          </w:tcPr>
          <w:p w:rsidR="007B4207" w:rsidRDefault="007B4207" w:rsidP="0070484B">
            <w:pPr>
              <w:jc w:val="center"/>
            </w:pPr>
            <w:r>
              <w:t>прибыль</w:t>
            </w:r>
          </w:p>
        </w:tc>
      </w:tr>
    </w:tbl>
    <w:p w:rsidR="007B4207" w:rsidRDefault="007B4207" w:rsidP="007B4207">
      <w:pPr>
        <w:jc w:val="center"/>
      </w:pPr>
    </w:p>
    <w:p w:rsidR="007B4207" w:rsidRPr="00C86956" w:rsidRDefault="007B4207" w:rsidP="007B4207">
      <w:pPr>
        <w:jc w:val="center"/>
        <w:rPr>
          <w:b/>
        </w:rPr>
      </w:pPr>
      <w:r w:rsidRPr="00C86956">
        <w:rPr>
          <w:b/>
        </w:rPr>
        <w:t>Показатели эффективности реализации инвестиционной программы</w:t>
      </w:r>
    </w:p>
    <w:tbl>
      <w:tblPr>
        <w:tblStyle w:val="a3"/>
        <w:tblW w:w="8848" w:type="dxa"/>
        <w:tblLook w:val="04A0" w:firstRow="1" w:lastRow="0" w:firstColumn="1" w:lastColumn="0" w:noHBand="0" w:noVBand="1"/>
      </w:tblPr>
      <w:tblGrid>
        <w:gridCol w:w="3256"/>
        <w:gridCol w:w="919"/>
        <w:gridCol w:w="2336"/>
        <w:gridCol w:w="2337"/>
      </w:tblGrid>
      <w:tr w:rsidR="007B4207" w:rsidTr="0070484B">
        <w:tc>
          <w:tcPr>
            <w:tcW w:w="3256" w:type="dxa"/>
          </w:tcPr>
          <w:p w:rsidR="007B4207" w:rsidRDefault="007B4207" w:rsidP="0070484B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919" w:type="dxa"/>
          </w:tcPr>
          <w:p w:rsidR="007B4207" w:rsidRDefault="007B4207" w:rsidP="0070484B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2336" w:type="dxa"/>
          </w:tcPr>
          <w:p w:rsidR="007B4207" w:rsidRDefault="001E5131" w:rsidP="0070484B">
            <w:pPr>
              <w:jc w:val="center"/>
            </w:pPr>
            <w:r>
              <w:t>План 2025</w:t>
            </w:r>
            <w:r w:rsidR="007B4207">
              <w:t xml:space="preserve"> год</w:t>
            </w:r>
          </w:p>
        </w:tc>
        <w:tc>
          <w:tcPr>
            <w:tcW w:w="2337" w:type="dxa"/>
          </w:tcPr>
          <w:p w:rsidR="007B4207" w:rsidRDefault="001E5131" w:rsidP="0070484B">
            <w:pPr>
              <w:jc w:val="center"/>
            </w:pPr>
            <w:r>
              <w:t>Факт 2025</w:t>
            </w:r>
            <w:r w:rsidR="007B4207">
              <w:t xml:space="preserve"> год</w:t>
            </w:r>
          </w:p>
        </w:tc>
      </w:tr>
      <w:tr w:rsidR="007B4207" w:rsidTr="0070484B">
        <w:tc>
          <w:tcPr>
            <w:tcW w:w="8848" w:type="dxa"/>
            <w:gridSpan w:val="4"/>
          </w:tcPr>
          <w:p w:rsidR="007B4207" w:rsidRDefault="007B4207" w:rsidP="0070484B">
            <w:pPr>
              <w:jc w:val="center"/>
            </w:pPr>
            <w:r>
              <w:t>Показатели надежности и бесперебойности</w:t>
            </w:r>
            <w:r w:rsidR="00C51B13">
              <w:t xml:space="preserve"> </w:t>
            </w:r>
          </w:p>
        </w:tc>
      </w:tr>
      <w:tr w:rsidR="00C51B13" w:rsidTr="0070484B">
        <w:tc>
          <w:tcPr>
            <w:tcW w:w="8848" w:type="dxa"/>
            <w:gridSpan w:val="4"/>
          </w:tcPr>
          <w:p w:rsidR="00C51B13" w:rsidRDefault="00C51B13" w:rsidP="0070484B">
            <w:pPr>
              <w:jc w:val="center"/>
            </w:pPr>
            <w:r>
              <w:t>Коллектор «Северный»</w:t>
            </w:r>
          </w:p>
        </w:tc>
      </w:tr>
      <w:tr w:rsidR="007B4207" w:rsidTr="0070484B">
        <w:tc>
          <w:tcPr>
            <w:tcW w:w="3256" w:type="dxa"/>
          </w:tcPr>
          <w:p w:rsidR="007B4207" w:rsidRDefault="007B4207" w:rsidP="0070484B">
            <w:pPr>
              <w:jc w:val="center"/>
            </w:pPr>
            <w: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919" w:type="dxa"/>
          </w:tcPr>
          <w:p w:rsidR="007B4207" w:rsidRDefault="007B4207" w:rsidP="0070484B">
            <w:pPr>
              <w:jc w:val="center"/>
            </w:pPr>
            <w:proofErr w:type="spellStart"/>
            <w:r>
              <w:t>Ед</w:t>
            </w:r>
            <w:proofErr w:type="spellEnd"/>
            <w:r>
              <w:t>/км</w:t>
            </w:r>
          </w:p>
        </w:tc>
        <w:tc>
          <w:tcPr>
            <w:tcW w:w="2336" w:type="dxa"/>
          </w:tcPr>
          <w:p w:rsidR="007B4207" w:rsidRDefault="00027C1E" w:rsidP="0070484B">
            <w:pPr>
              <w:jc w:val="center"/>
            </w:pPr>
            <w:r>
              <w:t>0,47</w:t>
            </w:r>
          </w:p>
        </w:tc>
        <w:tc>
          <w:tcPr>
            <w:tcW w:w="2337" w:type="dxa"/>
          </w:tcPr>
          <w:p w:rsidR="007B4207" w:rsidRDefault="00027C1E" w:rsidP="0070484B">
            <w:pPr>
              <w:jc w:val="center"/>
            </w:pPr>
            <w:r>
              <w:t>0,47</w:t>
            </w:r>
          </w:p>
        </w:tc>
      </w:tr>
    </w:tbl>
    <w:p w:rsidR="0001474E" w:rsidRDefault="0001474E" w:rsidP="007B4207">
      <w:pPr>
        <w:jc w:val="center"/>
        <w:rPr>
          <w:b/>
        </w:rPr>
      </w:pPr>
    </w:p>
    <w:p w:rsidR="007B4207" w:rsidRPr="00C86956" w:rsidRDefault="007B4207" w:rsidP="007B4207">
      <w:pPr>
        <w:jc w:val="center"/>
        <w:rPr>
          <w:b/>
        </w:rPr>
      </w:pPr>
      <w:r w:rsidRPr="00C86956">
        <w:rPr>
          <w:b/>
        </w:rPr>
        <w:t>Информация об исполнении инвестиционных средств за отчетный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336"/>
        <w:gridCol w:w="2336"/>
        <w:gridCol w:w="2337"/>
      </w:tblGrid>
      <w:tr w:rsidR="007B4207" w:rsidTr="0070484B">
        <w:tc>
          <w:tcPr>
            <w:tcW w:w="1696" w:type="dxa"/>
          </w:tcPr>
          <w:p w:rsidR="007B4207" w:rsidRDefault="007B4207" w:rsidP="0070484B">
            <w:pPr>
              <w:jc w:val="center"/>
            </w:pPr>
            <w:r>
              <w:t>Квартал</w:t>
            </w:r>
          </w:p>
        </w:tc>
        <w:tc>
          <w:tcPr>
            <w:tcW w:w="2336" w:type="dxa"/>
          </w:tcPr>
          <w:p w:rsidR="007B4207" w:rsidRDefault="007B4207" w:rsidP="0070484B">
            <w:pPr>
              <w:jc w:val="center"/>
            </w:pPr>
            <w:r>
              <w:t xml:space="preserve">Наименование мероприятия </w:t>
            </w:r>
          </w:p>
        </w:tc>
        <w:tc>
          <w:tcPr>
            <w:tcW w:w="2336" w:type="dxa"/>
          </w:tcPr>
          <w:p w:rsidR="007B4207" w:rsidRDefault="007B4207" w:rsidP="0070484B">
            <w:pPr>
              <w:jc w:val="center"/>
            </w:pPr>
            <w:r>
              <w:t xml:space="preserve">Сведения об использовании инвестиционных средств за отчетный год,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2337" w:type="dxa"/>
          </w:tcPr>
          <w:p w:rsidR="007B4207" w:rsidRDefault="007B4207" w:rsidP="0070484B">
            <w:pPr>
              <w:jc w:val="center"/>
            </w:pPr>
            <w:r>
              <w:t xml:space="preserve">Источники финансирования инвестиционной программы,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7B4207" w:rsidTr="0070484B">
        <w:tc>
          <w:tcPr>
            <w:tcW w:w="1696" w:type="dxa"/>
          </w:tcPr>
          <w:p w:rsidR="007B4207" w:rsidRDefault="007B4207" w:rsidP="0070484B">
            <w:pPr>
              <w:jc w:val="center"/>
            </w:pPr>
            <w:r>
              <w:t>1квартал</w:t>
            </w:r>
          </w:p>
        </w:tc>
        <w:tc>
          <w:tcPr>
            <w:tcW w:w="2336" w:type="dxa"/>
            <w:vMerge w:val="restart"/>
          </w:tcPr>
          <w:p w:rsidR="007B4207" w:rsidRDefault="007B4207" w:rsidP="0070484B">
            <w:pPr>
              <w:jc w:val="center"/>
            </w:pPr>
            <w:r>
              <w:t>Реконструкция коллектора «Северный»</w:t>
            </w:r>
          </w:p>
        </w:tc>
        <w:tc>
          <w:tcPr>
            <w:tcW w:w="2336" w:type="dxa"/>
          </w:tcPr>
          <w:p w:rsidR="007B4207" w:rsidRDefault="007B4207" w:rsidP="0070484B">
            <w:pPr>
              <w:jc w:val="center"/>
            </w:pPr>
          </w:p>
        </w:tc>
        <w:tc>
          <w:tcPr>
            <w:tcW w:w="2337" w:type="dxa"/>
          </w:tcPr>
          <w:p w:rsidR="007B4207" w:rsidRDefault="007B4207" w:rsidP="0070484B">
            <w:pPr>
              <w:jc w:val="center"/>
            </w:pPr>
          </w:p>
        </w:tc>
      </w:tr>
      <w:tr w:rsidR="007B4207" w:rsidTr="0070484B">
        <w:tc>
          <w:tcPr>
            <w:tcW w:w="1696" w:type="dxa"/>
          </w:tcPr>
          <w:p w:rsidR="007B4207" w:rsidRDefault="007B4207" w:rsidP="0070484B">
            <w:pPr>
              <w:jc w:val="center"/>
            </w:pPr>
            <w:r>
              <w:t>2квартал</w:t>
            </w:r>
          </w:p>
        </w:tc>
        <w:tc>
          <w:tcPr>
            <w:tcW w:w="2336" w:type="dxa"/>
            <w:vMerge/>
          </w:tcPr>
          <w:p w:rsidR="007B4207" w:rsidRDefault="007B4207" w:rsidP="0070484B">
            <w:pPr>
              <w:jc w:val="center"/>
            </w:pPr>
          </w:p>
        </w:tc>
        <w:tc>
          <w:tcPr>
            <w:tcW w:w="2336" w:type="dxa"/>
          </w:tcPr>
          <w:p w:rsidR="007B4207" w:rsidRDefault="007B4207" w:rsidP="0070484B">
            <w:pPr>
              <w:jc w:val="center"/>
            </w:pPr>
          </w:p>
        </w:tc>
        <w:tc>
          <w:tcPr>
            <w:tcW w:w="2337" w:type="dxa"/>
          </w:tcPr>
          <w:p w:rsidR="007B4207" w:rsidRDefault="007B4207" w:rsidP="0070484B">
            <w:pPr>
              <w:jc w:val="center"/>
            </w:pPr>
          </w:p>
        </w:tc>
      </w:tr>
      <w:tr w:rsidR="00C51B13" w:rsidTr="0070484B">
        <w:tc>
          <w:tcPr>
            <w:tcW w:w="1696" w:type="dxa"/>
          </w:tcPr>
          <w:p w:rsidR="00C51B13" w:rsidRDefault="00C51B13" w:rsidP="00C51B13">
            <w:pPr>
              <w:jc w:val="center"/>
            </w:pPr>
            <w:r>
              <w:t>3 квартал</w:t>
            </w:r>
          </w:p>
        </w:tc>
        <w:tc>
          <w:tcPr>
            <w:tcW w:w="2336" w:type="dxa"/>
            <w:vMerge/>
          </w:tcPr>
          <w:p w:rsidR="00C51B13" w:rsidRDefault="00C51B13" w:rsidP="00C51B13">
            <w:pPr>
              <w:jc w:val="center"/>
            </w:pPr>
          </w:p>
        </w:tc>
        <w:tc>
          <w:tcPr>
            <w:tcW w:w="2336" w:type="dxa"/>
          </w:tcPr>
          <w:p w:rsidR="00C51B13" w:rsidRDefault="00C51B13" w:rsidP="00C51B13">
            <w:pPr>
              <w:jc w:val="center"/>
            </w:pPr>
            <w:bookmarkStart w:id="0" w:name="_GoBack"/>
            <w:bookmarkEnd w:id="0"/>
          </w:p>
        </w:tc>
        <w:tc>
          <w:tcPr>
            <w:tcW w:w="2337" w:type="dxa"/>
          </w:tcPr>
          <w:p w:rsidR="00C51B13" w:rsidRDefault="00C51B13" w:rsidP="00C51B13">
            <w:pPr>
              <w:jc w:val="center"/>
            </w:pPr>
          </w:p>
        </w:tc>
      </w:tr>
      <w:tr w:rsidR="001E5131" w:rsidTr="0070484B">
        <w:tc>
          <w:tcPr>
            <w:tcW w:w="1696" w:type="dxa"/>
          </w:tcPr>
          <w:p w:rsidR="001E5131" w:rsidRDefault="001E5131" w:rsidP="001E5131">
            <w:pPr>
              <w:jc w:val="center"/>
            </w:pPr>
            <w:r>
              <w:t>4 квартал</w:t>
            </w:r>
          </w:p>
        </w:tc>
        <w:tc>
          <w:tcPr>
            <w:tcW w:w="2336" w:type="dxa"/>
            <w:vMerge/>
          </w:tcPr>
          <w:p w:rsidR="001E5131" w:rsidRDefault="001E5131" w:rsidP="001E5131">
            <w:pPr>
              <w:jc w:val="center"/>
            </w:pPr>
          </w:p>
        </w:tc>
        <w:tc>
          <w:tcPr>
            <w:tcW w:w="2336" w:type="dxa"/>
          </w:tcPr>
          <w:p w:rsidR="001E5131" w:rsidRDefault="001E5131" w:rsidP="001E5131">
            <w:pPr>
              <w:jc w:val="center"/>
            </w:pPr>
            <w:r>
              <w:t>663,42</w:t>
            </w:r>
          </w:p>
        </w:tc>
        <w:tc>
          <w:tcPr>
            <w:tcW w:w="2337" w:type="dxa"/>
          </w:tcPr>
          <w:p w:rsidR="001E5131" w:rsidRDefault="001E5131" w:rsidP="001E5131">
            <w:pPr>
              <w:jc w:val="center"/>
            </w:pPr>
            <w:r>
              <w:t>прибыль</w:t>
            </w:r>
          </w:p>
        </w:tc>
      </w:tr>
    </w:tbl>
    <w:p w:rsidR="008A6EEB" w:rsidRDefault="008A6EEB"/>
    <w:sectPr w:rsidR="008A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97"/>
    <w:rsid w:val="0001474E"/>
    <w:rsid w:val="00027C1E"/>
    <w:rsid w:val="001E5131"/>
    <w:rsid w:val="001F216D"/>
    <w:rsid w:val="007B4207"/>
    <w:rsid w:val="007E3AD8"/>
    <w:rsid w:val="008A6EEB"/>
    <w:rsid w:val="00A44B97"/>
    <w:rsid w:val="00C5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91CDC-4356-475A-BF71-429C7587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Даутов</dc:creator>
  <cp:keywords/>
  <dc:description/>
  <cp:lastModifiedBy>Талгат Даутов</cp:lastModifiedBy>
  <cp:revision>9</cp:revision>
  <dcterms:created xsi:type="dcterms:W3CDTF">2022-02-02T06:15:00Z</dcterms:created>
  <dcterms:modified xsi:type="dcterms:W3CDTF">2026-04-14T03:27:00Z</dcterms:modified>
</cp:coreProperties>
</file>